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Pr="006F7632" w:rsidRDefault="006F7632" w:rsidP="007E6009">
      <w:pPr>
        <w:pStyle w:val="3"/>
        <w:tabs>
          <w:tab w:val="left" w:pos="-142"/>
        </w:tabs>
        <w:rPr>
          <w:rFonts w:ascii="Times New Roman" w:hAnsi="Times New Roman"/>
          <w:b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 wp14:anchorId="61E6C88F" wp14:editId="6DA8F149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Default="009F1709" w:rsidP="003C55A1">
      <w:pPr>
        <w:jc w:val="center"/>
        <w:rPr>
          <w:sz w:val="28"/>
          <w:szCs w:val="28"/>
        </w:rPr>
      </w:pPr>
    </w:p>
    <w:p w:rsidR="007E6009" w:rsidRPr="00283898" w:rsidRDefault="007E6009" w:rsidP="007E6009">
      <w:pPr>
        <w:rPr>
          <w:sz w:val="28"/>
          <w:szCs w:val="28"/>
        </w:rPr>
      </w:pPr>
      <w:r>
        <w:rPr>
          <w:sz w:val="28"/>
          <w:szCs w:val="28"/>
        </w:rPr>
        <w:t>24.11.2022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№274</w:t>
      </w:r>
    </w:p>
    <w:p w:rsidR="00A9409A" w:rsidRDefault="00D309F3" w:rsidP="006F7632">
      <w:pPr>
        <w:tabs>
          <w:tab w:val="left" w:pos="9781"/>
        </w:tabs>
        <w:ind w:right="382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846BF3">
        <w:rPr>
          <w:sz w:val="28"/>
          <w:szCs w:val="28"/>
        </w:rPr>
        <w:t xml:space="preserve"> </w:t>
      </w:r>
      <w:r>
        <w:rPr>
          <w:sz w:val="28"/>
          <w:szCs w:val="28"/>
        </w:rPr>
        <w:t>Думы Михайловс</w:t>
      </w:r>
      <w:r w:rsidR="00D651F3">
        <w:rPr>
          <w:sz w:val="28"/>
          <w:szCs w:val="28"/>
        </w:rPr>
        <w:t>кого муниципального района от 28.06</w:t>
      </w:r>
      <w:r>
        <w:rPr>
          <w:sz w:val="28"/>
          <w:szCs w:val="28"/>
        </w:rPr>
        <w:t>.20</w:t>
      </w:r>
      <w:r w:rsidR="00D651F3">
        <w:rPr>
          <w:sz w:val="28"/>
          <w:szCs w:val="28"/>
        </w:rPr>
        <w:t>1</w:t>
      </w:r>
      <w:r>
        <w:rPr>
          <w:sz w:val="28"/>
          <w:szCs w:val="28"/>
        </w:rPr>
        <w:t>2 №</w:t>
      </w:r>
      <w:r w:rsidR="00846BF3">
        <w:rPr>
          <w:sz w:val="28"/>
          <w:szCs w:val="28"/>
        </w:rPr>
        <w:t xml:space="preserve"> </w:t>
      </w:r>
      <w:r w:rsidR="00D651F3">
        <w:rPr>
          <w:sz w:val="28"/>
          <w:szCs w:val="28"/>
        </w:rPr>
        <w:t>305</w:t>
      </w:r>
      <w:r w:rsidR="00846B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9409A" w:rsidRPr="00A9409A">
        <w:rPr>
          <w:sz w:val="28"/>
          <w:szCs w:val="28"/>
        </w:rPr>
        <w:t>О</w:t>
      </w:r>
      <w:r w:rsidR="00D651F3">
        <w:rPr>
          <w:sz w:val="28"/>
          <w:szCs w:val="28"/>
        </w:rPr>
        <w:t xml:space="preserve">б утверждении Стратегии социально-экономического развития Михайловского муниципального </w:t>
      </w:r>
      <w:r w:rsidR="00115414">
        <w:rPr>
          <w:sz w:val="28"/>
          <w:szCs w:val="28"/>
        </w:rPr>
        <w:t xml:space="preserve">района на период 2012-2025 </w:t>
      </w:r>
      <w:proofErr w:type="spellStart"/>
      <w:r w:rsidR="00115414">
        <w:rPr>
          <w:sz w:val="28"/>
          <w:szCs w:val="28"/>
        </w:rPr>
        <w:t>г.</w:t>
      </w:r>
      <w:proofErr w:type="gramStart"/>
      <w:r w:rsidR="00115414">
        <w:rPr>
          <w:sz w:val="28"/>
          <w:szCs w:val="28"/>
        </w:rPr>
        <w:t>г</w:t>
      </w:r>
      <w:proofErr w:type="spellEnd"/>
      <w:proofErr w:type="gramEnd"/>
      <w:r w:rsidR="00115414">
        <w:rPr>
          <w:sz w:val="28"/>
          <w:szCs w:val="28"/>
        </w:rPr>
        <w:t>.</w:t>
      </w:r>
      <w:r w:rsidR="00A9409A" w:rsidRPr="00A9409A">
        <w:rPr>
          <w:sz w:val="28"/>
          <w:szCs w:val="28"/>
        </w:rPr>
        <w:t>»</w:t>
      </w:r>
    </w:p>
    <w:p w:rsidR="00E84736" w:rsidRDefault="00E84736" w:rsidP="006F7632">
      <w:pPr>
        <w:tabs>
          <w:tab w:val="left" w:pos="9781"/>
        </w:tabs>
        <w:ind w:right="3825"/>
        <w:jc w:val="both"/>
        <w:rPr>
          <w:sz w:val="28"/>
          <w:szCs w:val="28"/>
        </w:rPr>
      </w:pPr>
    </w:p>
    <w:p w:rsidR="00A9409A" w:rsidRDefault="00A9409A" w:rsidP="00846BF3">
      <w:pPr>
        <w:tabs>
          <w:tab w:val="left" w:pos="5812"/>
        </w:tabs>
        <w:jc w:val="center"/>
        <w:rPr>
          <w:b w:val="0"/>
          <w:sz w:val="28"/>
          <w:szCs w:val="28"/>
        </w:rPr>
      </w:pPr>
    </w:p>
    <w:p w:rsidR="00D651F3" w:rsidRDefault="00A9409A" w:rsidP="00686E58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9409A">
        <w:rPr>
          <w:b w:val="0"/>
          <w:sz w:val="28"/>
          <w:szCs w:val="28"/>
        </w:rPr>
        <w:t xml:space="preserve">В </w:t>
      </w:r>
      <w:r w:rsidR="00D651F3">
        <w:rPr>
          <w:b w:val="0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руководствуясь Уставом Михайловского муниципального района</w:t>
      </w:r>
      <w:r w:rsidR="006F7632">
        <w:rPr>
          <w:b w:val="0"/>
          <w:sz w:val="28"/>
          <w:szCs w:val="28"/>
        </w:rPr>
        <w:t xml:space="preserve">, Дума Михайловского муниципального района </w:t>
      </w:r>
    </w:p>
    <w:p w:rsidR="006F7632" w:rsidRDefault="006F7632" w:rsidP="006F763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F7632" w:rsidRDefault="006F7632" w:rsidP="006F7632">
      <w:pPr>
        <w:spacing w:line="360" w:lineRule="auto"/>
        <w:ind w:firstLine="709"/>
        <w:jc w:val="center"/>
        <w:rPr>
          <w:sz w:val="28"/>
          <w:szCs w:val="28"/>
        </w:rPr>
      </w:pPr>
    </w:p>
    <w:p w:rsidR="00A9409A" w:rsidRDefault="00A9409A" w:rsidP="00686E58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A9409A">
        <w:rPr>
          <w:b w:val="0"/>
          <w:sz w:val="28"/>
          <w:szCs w:val="28"/>
        </w:rPr>
        <w:t xml:space="preserve">1. </w:t>
      </w:r>
      <w:r w:rsidR="00D309F3">
        <w:rPr>
          <w:b w:val="0"/>
          <w:sz w:val="28"/>
          <w:szCs w:val="28"/>
        </w:rPr>
        <w:t xml:space="preserve">Внести </w:t>
      </w:r>
      <w:r w:rsidR="00413FD5">
        <w:rPr>
          <w:b w:val="0"/>
          <w:sz w:val="28"/>
          <w:szCs w:val="28"/>
        </w:rPr>
        <w:t xml:space="preserve">в Стратегию </w:t>
      </w:r>
      <w:r w:rsidR="00413FD5" w:rsidRPr="00413FD5">
        <w:rPr>
          <w:b w:val="0"/>
          <w:sz w:val="28"/>
          <w:szCs w:val="28"/>
        </w:rPr>
        <w:t xml:space="preserve">социально-экономического развития Михайловского муниципального района на период 2012-2025 </w:t>
      </w:r>
      <w:proofErr w:type="spellStart"/>
      <w:r w:rsidR="00413FD5" w:rsidRPr="00413FD5">
        <w:rPr>
          <w:b w:val="0"/>
          <w:sz w:val="28"/>
          <w:szCs w:val="28"/>
        </w:rPr>
        <w:t>г.г</w:t>
      </w:r>
      <w:proofErr w:type="spellEnd"/>
      <w:r w:rsidR="00413FD5" w:rsidRPr="00413FD5">
        <w:rPr>
          <w:b w:val="0"/>
          <w:sz w:val="28"/>
          <w:szCs w:val="28"/>
        </w:rPr>
        <w:t>.</w:t>
      </w:r>
      <w:r w:rsidR="00413FD5">
        <w:rPr>
          <w:b w:val="0"/>
          <w:sz w:val="28"/>
          <w:szCs w:val="28"/>
        </w:rPr>
        <w:t>, утверждённую решением Думы Михайловского муниципального района от 28.06.2012 № 305 (далее-Стратегия)</w:t>
      </w:r>
      <w:r w:rsidR="00C360B7">
        <w:rPr>
          <w:b w:val="0"/>
          <w:sz w:val="28"/>
          <w:szCs w:val="28"/>
        </w:rPr>
        <w:t>,</w:t>
      </w:r>
      <w:r w:rsidR="00413FD5">
        <w:rPr>
          <w:b w:val="0"/>
          <w:sz w:val="28"/>
          <w:szCs w:val="28"/>
        </w:rPr>
        <w:t xml:space="preserve"> следующие изменения:</w:t>
      </w:r>
    </w:p>
    <w:p w:rsidR="00F04B5D" w:rsidRDefault="00F04B5D" w:rsidP="00686E58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</w:t>
      </w:r>
      <w:proofErr w:type="gramStart"/>
      <w:r>
        <w:rPr>
          <w:b w:val="0"/>
          <w:sz w:val="28"/>
          <w:szCs w:val="28"/>
        </w:rPr>
        <w:t xml:space="preserve">  В</w:t>
      </w:r>
      <w:proofErr w:type="gramEnd"/>
      <w:r>
        <w:rPr>
          <w:b w:val="0"/>
          <w:sz w:val="28"/>
          <w:szCs w:val="28"/>
        </w:rPr>
        <w:t xml:space="preserve"> абзаце 11 подраздела 6.1 раздела 6 Тома 2 Стратегии после слов «…</w:t>
      </w:r>
      <w:r w:rsidRPr="00F04B5D">
        <w:rPr>
          <w:b w:val="0"/>
          <w:sz w:val="28"/>
          <w:szCs w:val="28"/>
        </w:rPr>
        <w:t>в таблице Б.1</w:t>
      </w:r>
      <w:r>
        <w:rPr>
          <w:b w:val="0"/>
          <w:sz w:val="28"/>
          <w:szCs w:val="28"/>
        </w:rPr>
        <w:t>…» добавить слова «…и в таблице Б.5…».</w:t>
      </w:r>
    </w:p>
    <w:p w:rsidR="00C9260C" w:rsidRDefault="00C9260C" w:rsidP="00686E58">
      <w:pPr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</w:t>
      </w:r>
      <w:proofErr w:type="gramStart"/>
      <w:r>
        <w:rPr>
          <w:b w:val="0"/>
          <w:sz w:val="28"/>
          <w:szCs w:val="28"/>
        </w:rPr>
        <w:t xml:space="preserve"> </w:t>
      </w:r>
      <w:r w:rsidR="00686E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разделе 6.2 Тома 2 Стратегии таблицу 2 изложить в новой редакции (Приложение 1)</w:t>
      </w:r>
    </w:p>
    <w:p w:rsidR="006F7632" w:rsidRDefault="006F7632" w:rsidP="00686E58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6F7632" w:rsidRDefault="006F7632" w:rsidP="00686E58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D309F3" w:rsidRDefault="00C9260C" w:rsidP="00686E58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</w:t>
      </w:r>
      <w:r w:rsidR="00413FD5">
        <w:rPr>
          <w:b w:val="0"/>
          <w:sz w:val="28"/>
          <w:szCs w:val="28"/>
        </w:rPr>
        <w:t xml:space="preserve"> </w:t>
      </w:r>
      <w:r w:rsidR="00413FD5" w:rsidRPr="00413FD5">
        <w:rPr>
          <w:b w:val="0"/>
          <w:sz w:val="28"/>
          <w:szCs w:val="28"/>
        </w:rPr>
        <w:t>Дополнить приложение А</w:t>
      </w:r>
      <w:r w:rsidR="00F04B5D">
        <w:rPr>
          <w:b w:val="0"/>
          <w:sz w:val="28"/>
          <w:szCs w:val="28"/>
        </w:rPr>
        <w:t xml:space="preserve"> Тома 2</w:t>
      </w:r>
      <w:r w:rsidR="00413FD5" w:rsidRPr="00413FD5">
        <w:rPr>
          <w:b w:val="0"/>
          <w:sz w:val="28"/>
          <w:szCs w:val="28"/>
        </w:rPr>
        <w:t xml:space="preserve"> Стратегии, включив в него План мероприятий по реализации завершающего этапа (2023-2025 </w:t>
      </w:r>
      <w:proofErr w:type="spellStart"/>
      <w:proofErr w:type="gramStart"/>
      <w:r w:rsidR="00413FD5" w:rsidRPr="00413FD5">
        <w:rPr>
          <w:b w:val="0"/>
          <w:sz w:val="28"/>
          <w:szCs w:val="28"/>
        </w:rPr>
        <w:t>гг</w:t>
      </w:r>
      <w:proofErr w:type="spellEnd"/>
      <w:proofErr w:type="gramEnd"/>
      <w:r w:rsidR="00413FD5" w:rsidRPr="00413FD5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Стратегии (Приложение 2</w:t>
      </w:r>
      <w:r w:rsidR="00E906E4">
        <w:rPr>
          <w:b w:val="0"/>
          <w:sz w:val="28"/>
          <w:szCs w:val="28"/>
        </w:rPr>
        <w:t>).</w:t>
      </w:r>
    </w:p>
    <w:p w:rsidR="00686E58" w:rsidRDefault="00686E58" w:rsidP="00686E58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 </w:t>
      </w:r>
      <w:r w:rsidR="0030788E">
        <w:rPr>
          <w:b w:val="0"/>
          <w:sz w:val="28"/>
          <w:szCs w:val="28"/>
        </w:rPr>
        <w:t xml:space="preserve">Таблицу Б.2 </w:t>
      </w:r>
      <w:r w:rsidR="008B41F7">
        <w:rPr>
          <w:b w:val="0"/>
          <w:sz w:val="28"/>
          <w:szCs w:val="28"/>
        </w:rPr>
        <w:t>Приложени</w:t>
      </w:r>
      <w:r w:rsidR="0030788E">
        <w:rPr>
          <w:b w:val="0"/>
          <w:sz w:val="28"/>
          <w:szCs w:val="28"/>
        </w:rPr>
        <w:t>я Б</w:t>
      </w:r>
      <w:r w:rsidR="008B41F7">
        <w:rPr>
          <w:b w:val="0"/>
          <w:sz w:val="28"/>
          <w:szCs w:val="28"/>
        </w:rPr>
        <w:t xml:space="preserve"> Тома 2 Стратегии изложить в новой редакции (Приложение 3).</w:t>
      </w:r>
    </w:p>
    <w:p w:rsidR="00E906E4" w:rsidRDefault="00677325" w:rsidP="008B41F7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C9260C">
        <w:rPr>
          <w:b w:val="0"/>
          <w:sz w:val="28"/>
          <w:szCs w:val="28"/>
        </w:rPr>
        <w:t>4</w:t>
      </w:r>
      <w:r w:rsidR="00E906E4">
        <w:rPr>
          <w:b w:val="0"/>
          <w:sz w:val="28"/>
          <w:szCs w:val="28"/>
        </w:rPr>
        <w:t xml:space="preserve"> </w:t>
      </w:r>
      <w:r w:rsidR="00EC5DD3">
        <w:rPr>
          <w:b w:val="0"/>
          <w:sz w:val="28"/>
          <w:szCs w:val="28"/>
        </w:rPr>
        <w:t>Пр</w:t>
      </w:r>
      <w:r w:rsidR="00F04B5D">
        <w:rPr>
          <w:b w:val="0"/>
          <w:sz w:val="28"/>
          <w:szCs w:val="28"/>
        </w:rPr>
        <w:t>иложение</w:t>
      </w:r>
      <w:proofErr w:type="gramStart"/>
      <w:r w:rsidR="00F04B5D">
        <w:rPr>
          <w:b w:val="0"/>
          <w:sz w:val="28"/>
          <w:szCs w:val="28"/>
        </w:rPr>
        <w:t xml:space="preserve"> Б</w:t>
      </w:r>
      <w:proofErr w:type="gramEnd"/>
      <w:r w:rsidR="00F04B5D">
        <w:rPr>
          <w:b w:val="0"/>
          <w:sz w:val="28"/>
          <w:szCs w:val="28"/>
        </w:rPr>
        <w:t xml:space="preserve"> Тома 2</w:t>
      </w:r>
      <w:r w:rsidR="00E906E4">
        <w:rPr>
          <w:b w:val="0"/>
          <w:sz w:val="28"/>
          <w:szCs w:val="28"/>
        </w:rPr>
        <w:t xml:space="preserve"> Стратегии </w:t>
      </w:r>
      <w:r w:rsidR="00EC5DD3">
        <w:rPr>
          <w:b w:val="0"/>
          <w:sz w:val="28"/>
          <w:szCs w:val="28"/>
        </w:rPr>
        <w:t>дополнить таблицей Б.5 «</w:t>
      </w:r>
      <w:r w:rsidR="00EC5DD3" w:rsidRPr="00EC5DD3">
        <w:rPr>
          <w:b w:val="0"/>
          <w:sz w:val="28"/>
          <w:szCs w:val="28"/>
        </w:rPr>
        <w:t>Перечень муниципальных программ, соответствующих выбранным стратегическим направлениям, действующих на завершающем этапе реализации (2023-2025 гг.) Стратегии социально-экономического развития Михайловского муниципального района на период 2012-2025 гг.</w:t>
      </w:r>
      <w:r w:rsidR="001808C6">
        <w:rPr>
          <w:b w:val="0"/>
          <w:sz w:val="28"/>
          <w:szCs w:val="28"/>
        </w:rPr>
        <w:t>»</w:t>
      </w:r>
      <w:r w:rsidR="00BC6627">
        <w:rPr>
          <w:b w:val="0"/>
          <w:sz w:val="28"/>
          <w:szCs w:val="28"/>
        </w:rPr>
        <w:t xml:space="preserve"> </w:t>
      </w:r>
      <w:r w:rsidR="00C9260C">
        <w:rPr>
          <w:b w:val="0"/>
          <w:sz w:val="28"/>
          <w:szCs w:val="28"/>
        </w:rPr>
        <w:t xml:space="preserve">(Приложение </w:t>
      </w:r>
      <w:r w:rsidR="0030788E">
        <w:rPr>
          <w:b w:val="0"/>
          <w:sz w:val="28"/>
          <w:szCs w:val="28"/>
        </w:rPr>
        <w:t>4</w:t>
      </w:r>
      <w:r w:rsidR="00E906E4">
        <w:rPr>
          <w:b w:val="0"/>
          <w:sz w:val="28"/>
          <w:szCs w:val="28"/>
        </w:rPr>
        <w:t>).</w:t>
      </w:r>
      <w:r w:rsidR="00F04B5D">
        <w:rPr>
          <w:b w:val="0"/>
          <w:sz w:val="28"/>
          <w:szCs w:val="28"/>
        </w:rPr>
        <w:t xml:space="preserve"> </w:t>
      </w:r>
    </w:p>
    <w:p w:rsidR="00E906E4" w:rsidRPr="00413FD5" w:rsidRDefault="00C9260C" w:rsidP="00686E58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</w:t>
      </w:r>
      <w:proofErr w:type="gramStart"/>
      <w:r w:rsidR="00677325">
        <w:rPr>
          <w:b w:val="0"/>
          <w:sz w:val="28"/>
          <w:szCs w:val="28"/>
        </w:rPr>
        <w:t xml:space="preserve"> </w:t>
      </w:r>
      <w:r w:rsidR="00E906E4">
        <w:rPr>
          <w:b w:val="0"/>
          <w:sz w:val="28"/>
          <w:szCs w:val="28"/>
        </w:rPr>
        <w:t>З</w:t>
      </w:r>
      <w:proofErr w:type="gramEnd"/>
      <w:r w:rsidR="00E906E4">
        <w:rPr>
          <w:b w:val="0"/>
          <w:sz w:val="28"/>
          <w:szCs w:val="28"/>
        </w:rPr>
        <w:t>аменить по тексту Стратегии и в приложениях к Стратегии слова «…муниципальные целевые программы…» на слова «…муниципальные программы…» в соответствующих падежах.</w:t>
      </w:r>
    </w:p>
    <w:p w:rsidR="006F7632" w:rsidRDefault="006F7632" w:rsidP="006F7632">
      <w:pPr>
        <w:jc w:val="both"/>
        <w:rPr>
          <w:b w:val="0"/>
          <w:sz w:val="28"/>
          <w:szCs w:val="28"/>
        </w:rPr>
      </w:pPr>
      <w:r w:rsidRPr="006F7632">
        <w:rPr>
          <w:b w:val="0"/>
          <w:sz w:val="28"/>
          <w:szCs w:val="28"/>
        </w:rPr>
        <w:t xml:space="preserve">       </w:t>
      </w:r>
    </w:p>
    <w:p w:rsidR="006F7632" w:rsidRPr="006F7632" w:rsidRDefault="006F7632" w:rsidP="006F7632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6F7632">
        <w:rPr>
          <w:b w:val="0"/>
          <w:sz w:val="28"/>
          <w:szCs w:val="28"/>
        </w:rPr>
        <w:t xml:space="preserve"> 2. Настоящее решение направить главе района для подписания</w:t>
      </w:r>
      <w:r>
        <w:rPr>
          <w:b w:val="0"/>
          <w:sz w:val="28"/>
          <w:szCs w:val="28"/>
        </w:rPr>
        <w:t xml:space="preserve"> и официального опубликования</w:t>
      </w:r>
      <w:r w:rsidRPr="006F7632">
        <w:rPr>
          <w:b w:val="0"/>
          <w:sz w:val="28"/>
          <w:szCs w:val="28"/>
        </w:rPr>
        <w:t xml:space="preserve">.  </w:t>
      </w:r>
    </w:p>
    <w:p w:rsidR="006F7632" w:rsidRPr="006F7632" w:rsidRDefault="006F7632" w:rsidP="006F7632">
      <w:pPr>
        <w:jc w:val="both"/>
        <w:rPr>
          <w:rFonts w:ascii="Calibri" w:hAnsi="Calibri"/>
          <w:b w:val="0"/>
          <w:sz w:val="28"/>
          <w:szCs w:val="28"/>
        </w:rPr>
      </w:pPr>
    </w:p>
    <w:p w:rsidR="006F7632" w:rsidRDefault="006F7632" w:rsidP="006F7632">
      <w:pPr>
        <w:jc w:val="both"/>
        <w:rPr>
          <w:rFonts w:ascii="Calibri" w:hAnsi="Calibri"/>
          <w:sz w:val="28"/>
          <w:szCs w:val="28"/>
        </w:rPr>
      </w:pPr>
    </w:p>
    <w:p w:rsidR="006F7632" w:rsidRDefault="006F7632" w:rsidP="006F7632">
      <w:pPr>
        <w:jc w:val="both"/>
        <w:rPr>
          <w:rFonts w:ascii="Calibri" w:hAnsi="Calibri"/>
          <w:sz w:val="28"/>
          <w:szCs w:val="28"/>
        </w:rPr>
      </w:pPr>
    </w:p>
    <w:p w:rsidR="006F7632" w:rsidRDefault="006F7632" w:rsidP="006F7632">
      <w:pPr>
        <w:jc w:val="both"/>
        <w:rPr>
          <w:rFonts w:ascii="Calibri" w:hAnsi="Calibri"/>
          <w:sz w:val="28"/>
          <w:szCs w:val="28"/>
        </w:rPr>
      </w:pPr>
    </w:p>
    <w:p w:rsidR="006F7632" w:rsidRDefault="006F7632" w:rsidP="006F7632">
      <w:pPr>
        <w:jc w:val="both"/>
        <w:rPr>
          <w:rFonts w:ascii="Calibri" w:hAnsi="Calibri"/>
          <w:sz w:val="28"/>
          <w:szCs w:val="28"/>
        </w:rPr>
      </w:pPr>
    </w:p>
    <w:p w:rsidR="006F7632" w:rsidRDefault="006F7632" w:rsidP="006F7632">
      <w:pPr>
        <w:jc w:val="both"/>
        <w:rPr>
          <w:rFonts w:ascii="Calibri" w:hAnsi="Calibri"/>
          <w:sz w:val="28"/>
          <w:szCs w:val="28"/>
        </w:rPr>
      </w:pPr>
    </w:p>
    <w:p w:rsidR="006F7632" w:rsidRDefault="006F7632" w:rsidP="006F7632">
      <w:pPr>
        <w:jc w:val="both"/>
        <w:rPr>
          <w:rFonts w:ascii="Calibri" w:hAnsi="Calibri"/>
          <w:sz w:val="28"/>
          <w:szCs w:val="28"/>
        </w:rPr>
      </w:pPr>
    </w:p>
    <w:p w:rsidR="006F7632" w:rsidRDefault="006F7632" w:rsidP="006F7632">
      <w:pPr>
        <w:jc w:val="both"/>
        <w:rPr>
          <w:rFonts w:ascii="Calibri" w:hAnsi="Calibri"/>
          <w:sz w:val="28"/>
          <w:szCs w:val="28"/>
        </w:rPr>
      </w:pPr>
    </w:p>
    <w:p w:rsidR="006F7632" w:rsidRDefault="006F7632" w:rsidP="006F7632">
      <w:pPr>
        <w:rPr>
          <w:sz w:val="28"/>
          <w:szCs w:val="28"/>
        </w:rPr>
      </w:pPr>
    </w:p>
    <w:p w:rsidR="006F7632" w:rsidRDefault="006F7632" w:rsidP="006F7632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 Михайловского </w:t>
      </w:r>
    </w:p>
    <w:p w:rsidR="006F7632" w:rsidRDefault="006F7632" w:rsidP="006F7632">
      <w:pPr>
        <w:pStyle w:val="Con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Н.Н. Мельничук</w:t>
      </w:r>
    </w:p>
    <w:p w:rsidR="006F7632" w:rsidRDefault="006F7632" w:rsidP="006F7632">
      <w:pPr>
        <w:rPr>
          <w:sz w:val="28"/>
          <w:szCs w:val="28"/>
        </w:rPr>
      </w:pPr>
    </w:p>
    <w:p w:rsidR="00C9260C" w:rsidRDefault="00C9260C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686E58" w:rsidRDefault="00686E58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  <w:bookmarkStart w:id="0" w:name="_GoBack"/>
      <w:bookmarkEnd w:id="0"/>
    </w:p>
    <w:sectPr w:rsidR="00686E58" w:rsidSect="009518BA">
      <w:pgSz w:w="11906" w:h="16838"/>
      <w:pgMar w:top="568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82F"/>
    <w:multiLevelType w:val="multilevel"/>
    <w:tmpl w:val="01C41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E5A4C9B"/>
    <w:multiLevelType w:val="hybridMultilevel"/>
    <w:tmpl w:val="2E8AB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3050C"/>
    <w:rsid w:val="0004222D"/>
    <w:rsid w:val="00066447"/>
    <w:rsid w:val="000715F9"/>
    <w:rsid w:val="00075236"/>
    <w:rsid w:val="00081107"/>
    <w:rsid w:val="0008249F"/>
    <w:rsid w:val="00090EFD"/>
    <w:rsid w:val="000B0009"/>
    <w:rsid w:val="000B0BAB"/>
    <w:rsid w:val="000B16FB"/>
    <w:rsid w:val="000B1A71"/>
    <w:rsid w:val="000C612F"/>
    <w:rsid w:val="000D5EC2"/>
    <w:rsid w:val="000E0905"/>
    <w:rsid w:val="000E1CC3"/>
    <w:rsid w:val="000E5309"/>
    <w:rsid w:val="000F4AC1"/>
    <w:rsid w:val="00112DBD"/>
    <w:rsid w:val="00115414"/>
    <w:rsid w:val="001240EA"/>
    <w:rsid w:val="0013209C"/>
    <w:rsid w:val="00144C65"/>
    <w:rsid w:val="001469A3"/>
    <w:rsid w:val="00162D3B"/>
    <w:rsid w:val="00164B5E"/>
    <w:rsid w:val="0016525C"/>
    <w:rsid w:val="001808C6"/>
    <w:rsid w:val="001925C8"/>
    <w:rsid w:val="00195CD6"/>
    <w:rsid w:val="001A703E"/>
    <w:rsid w:val="001A72E3"/>
    <w:rsid w:val="001B3A63"/>
    <w:rsid w:val="001C1B9B"/>
    <w:rsid w:val="001C2B8C"/>
    <w:rsid w:val="001C3183"/>
    <w:rsid w:val="001C62AA"/>
    <w:rsid w:val="001C6A9D"/>
    <w:rsid w:val="001C76DD"/>
    <w:rsid w:val="001D6298"/>
    <w:rsid w:val="001E05B0"/>
    <w:rsid w:val="001E1BC2"/>
    <w:rsid w:val="001F2598"/>
    <w:rsid w:val="00207AB9"/>
    <w:rsid w:val="00215DAE"/>
    <w:rsid w:val="002168AA"/>
    <w:rsid w:val="00217555"/>
    <w:rsid w:val="0022138F"/>
    <w:rsid w:val="0022376E"/>
    <w:rsid w:val="00224BEA"/>
    <w:rsid w:val="00227018"/>
    <w:rsid w:val="00243FB1"/>
    <w:rsid w:val="00244BCA"/>
    <w:rsid w:val="0026785B"/>
    <w:rsid w:val="00276506"/>
    <w:rsid w:val="00283898"/>
    <w:rsid w:val="00296697"/>
    <w:rsid w:val="002A1B98"/>
    <w:rsid w:val="002A4412"/>
    <w:rsid w:val="002A608B"/>
    <w:rsid w:val="002B50B4"/>
    <w:rsid w:val="002D0E08"/>
    <w:rsid w:val="002D122F"/>
    <w:rsid w:val="002D17A4"/>
    <w:rsid w:val="002D2543"/>
    <w:rsid w:val="002F1ADB"/>
    <w:rsid w:val="002F25D1"/>
    <w:rsid w:val="002F7503"/>
    <w:rsid w:val="00300CB3"/>
    <w:rsid w:val="00301380"/>
    <w:rsid w:val="0030748A"/>
    <w:rsid w:val="0030788E"/>
    <w:rsid w:val="00315207"/>
    <w:rsid w:val="00324EA6"/>
    <w:rsid w:val="00335B30"/>
    <w:rsid w:val="00337406"/>
    <w:rsid w:val="00346345"/>
    <w:rsid w:val="00347F13"/>
    <w:rsid w:val="0036262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B4470"/>
    <w:rsid w:val="003C500C"/>
    <w:rsid w:val="003C55A1"/>
    <w:rsid w:val="003D4561"/>
    <w:rsid w:val="003E006E"/>
    <w:rsid w:val="003E0513"/>
    <w:rsid w:val="003E0DCB"/>
    <w:rsid w:val="003E4E2E"/>
    <w:rsid w:val="003F45BC"/>
    <w:rsid w:val="003F7E47"/>
    <w:rsid w:val="00400E85"/>
    <w:rsid w:val="0040193A"/>
    <w:rsid w:val="00413FD5"/>
    <w:rsid w:val="004156AB"/>
    <w:rsid w:val="0043441F"/>
    <w:rsid w:val="0043645E"/>
    <w:rsid w:val="00437FA6"/>
    <w:rsid w:val="004439B6"/>
    <w:rsid w:val="004443F4"/>
    <w:rsid w:val="0045545A"/>
    <w:rsid w:val="00456D89"/>
    <w:rsid w:val="00463F27"/>
    <w:rsid w:val="0046505E"/>
    <w:rsid w:val="00476093"/>
    <w:rsid w:val="00477A8B"/>
    <w:rsid w:val="004808BC"/>
    <w:rsid w:val="0048396B"/>
    <w:rsid w:val="00485B7E"/>
    <w:rsid w:val="00492098"/>
    <w:rsid w:val="0049722A"/>
    <w:rsid w:val="004A2E75"/>
    <w:rsid w:val="004A30A7"/>
    <w:rsid w:val="004B28D6"/>
    <w:rsid w:val="004B563F"/>
    <w:rsid w:val="004C4782"/>
    <w:rsid w:val="004D4B57"/>
    <w:rsid w:val="004F03F1"/>
    <w:rsid w:val="004F1548"/>
    <w:rsid w:val="004F27EE"/>
    <w:rsid w:val="004F77DF"/>
    <w:rsid w:val="005148C8"/>
    <w:rsid w:val="005379FA"/>
    <w:rsid w:val="005421B9"/>
    <w:rsid w:val="00542E8B"/>
    <w:rsid w:val="0054684C"/>
    <w:rsid w:val="00551878"/>
    <w:rsid w:val="00552371"/>
    <w:rsid w:val="00554317"/>
    <w:rsid w:val="005556BA"/>
    <w:rsid w:val="00560F29"/>
    <w:rsid w:val="00565654"/>
    <w:rsid w:val="0056759C"/>
    <w:rsid w:val="0057196F"/>
    <w:rsid w:val="00576520"/>
    <w:rsid w:val="00581562"/>
    <w:rsid w:val="00583BC8"/>
    <w:rsid w:val="0058427D"/>
    <w:rsid w:val="00594D09"/>
    <w:rsid w:val="00597ECF"/>
    <w:rsid w:val="005A2601"/>
    <w:rsid w:val="005B3562"/>
    <w:rsid w:val="005C0819"/>
    <w:rsid w:val="005C4A28"/>
    <w:rsid w:val="005C6110"/>
    <w:rsid w:val="005D7EF7"/>
    <w:rsid w:val="005E7CB5"/>
    <w:rsid w:val="005F5BF9"/>
    <w:rsid w:val="00604AD6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3614F"/>
    <w:rsid w:val="00640AAE"/>
    <w:rsid w:val="00654622"/>
    <w:rsid w:val="00655DBA"/>
    <w:rsid w:val="00667BBC"/>
    <w:rsid w:val="00672C0C"/>
    <w:rsid w:val="00674208"/>
    <w:rsid w:val="006754BC"/>
    <w:rsid w:val="00677325"/>
    <w:rsid w:val="00686E58"/>
    <w:rsid w:val="006A58AC"/>
    <w:rsid w:val="006C07CF"/>
    <w:rsid w:val="006C7C61"/>
    <w:rsid w:val="006D6252"/>
    <w:rsid w:val="006D6D36"/>
    <w:rsid w:val="006F6A02"/>
    <w:rsid w:val="006F7632"/>
    <w:rsid w:val="0070396A"/>
    <w:rsid w:val="007122A2"/>
    <w:rsid w:val="007126B0"/>
    <w:rsid w:val="00713436"/>
    <w:rsid w:val="00716079"/>
    <w:rsid w:val="00723BC6"/>
    <w:rsid w:val="00723FB2"/>
    <w:rsid w:val="00733DCC"/>
    <w:rsid w:val="00742779"/>
    <w:rsid w:val="007443C9"/>
    <w:rsid w:val="007479DF"/>
    <w:rsid w:val="007608C1"/>
    <w:rsid w:val="0079679A"/>
    <w:rsid w:val="007A1A71"/>
    <w:rsid w:val="007A317E"/>
    <w:rsid w:val="007B622D"/>
    <w:rsid w:val="007C082F"/>
    <w:rsid w:val="007C3DED"/>
    <w:rsid w:val="007C78A1"/>
    <w:rsid w:val="007D01AC"/>
    <w:rsid w:val="007D0939"/>
    <w:rsid w:val="007D72C1"/>
    <w:rsid w:val="007E3A10"/>
    <w:rsid w:val="007E6009"/>
    <w:rsid w:val="007E768E"/>
    <w:rsid w:val="00800DC0"/>
    <w:rsid w:val="00802CD6"/>
    <w:rsid w:val="00805956"/>
    <w:rsid w:val="00810FEC"/>
    <w:rsid w:val="00811657"/>
    <w:rsid w:val="00811666"/>
    <w:rsid w:val="00822445"/>
    <w:rsid w:val="00825419"/>
    <w:rsid w:val="00825837"/>
    <w:rsid w:val="00827716"/>
    <w:rsid w:val="0083539D"/>
    <w:rsid w:val="00835609"/>
    <w:rsid w:val="00837AEE"/>
    <w:rsid w:val="008405E4"/>
    <w:rsid w:val="00842889"/>
    <w:rsid w:val="00846BF3"/>
    <w:rsid w:val="00850513"/>
    <w:rsid w:val="00850A80"/>
    <w:rsid w:val="0085213E"/>
    <w:rsid w:val="00856D26"/>
    <w:rsid w:val="00867D2A"/>
    <w:rsid w:val="008734FD"/>
    <w:rsid w:val="008764F2"/>
    <w:rsid w:val="00876AA3"/>
    <w:rsid w:val="00877BAD"/>
    <w:rsid w:val="00893300"/>
    <w:rsid w:val="00894010"/>
    <w:rsid w:val="008B3F32"/>
    <w:rsid w:val="008B41F7"/>
    <w:rsid w:val="008C0783"/>
    <w:rsid w:val="008C4B49"/>
    <w:rsid w:val="008C78D8"/>
    <w:rsid w:val="008D09D4"/>
    <w:rsid w:val="008E74D2"/>
    <w:rsid w:val="008F2624"/>
    <w:rsid w:val="008F4F4E"/>
    <w:rsid w:val="008F59D0"/>
    <w:rsid w:val="0090741A"/>
    <w:rsid w:val="00907438"/>
    <w:rsid w:val="00910AA4"/>
    <w:rsid w:val="00913A3E"/>
    <w:rsid w:val="0092706B"/>
    <w:rsid w:val="009439EA"/>
    <w:rsid w:val="00944372"/>
    <w:rsid w:val="00944801"/>
    <w:rsid w:val="00946AC3"/>
    <w:rsid w:val="00947F0E"/>
    <w:rsid w:val="009518BA"/>
    <w:rsid w:val="0096259F"/>
    <w:rsid w:val="00963078"/>
    <w:rsid w:val="009731E4"/>
    <w:rsid w:val="0097365F"/>
    <w:rsid w:val="00976A21"/>
    <w:rsid w:val="00986ABC"/>
    <w:rsid w:val="00991DD5"/>
    <w:rsid w:val="00997AB1"/>
    <w:rsid w:val="009B3D03"/>
    <w:rsid w:val="009C46A0"/>
    <w:rsid w:val="009C4F19"/>
    <w:rsid w:val="009C5534"/>
    <w:rsid w:val="009E4614"/>
    <w:rsid w:val="009E6330"/>
    <w:rsid w:val="009F1709"/>
    <w:rsid w:val="00A0098D"/>
    <w:rsid w:val="00A05E4E"/>
    <w:rsid w:val="00A1401B"/>
    <w:rsid w:val="00A16EC6"/>
    <w:rsid w:val="00A24033"/>
    <w:rsid w:val="00A32333"/>
    <w:rsid w:val="00A34A46"/>
    <w:rsid w:val="00A406E3"/>
    <w:rsid w:val="00A41615"/>
    <w:rsid w:val="00A461B6"/>
    <w:rsid w:val="00A61B4D"/>
    <w:rsid w:val="00A6457C"/>
    <w:rsid w:val="00A6610C"/>
    <w:rsid w:val="00A70319"/>
    <w:rsid w:val="00A9409A"/>
    <w:rsid w:val="00A963DD"/>
    <w:rsid w:val="00AA23DB"/>
    <w:rsid w:val="00AA2C98"/>
    <w:rsid w:val="00AA4F27"/>
    <w:rsid w:val="00AB39A6"/>
    <w:rsid w:val="00AC192B"/>
    <w:rsid w:val="00AD0739"/>
    <w:rsid w:val="00AF1540"/>
    <w:rsid w:val="00AF3879"/>
    <w:rsid w:val="00AF65EA"/>
    <w:rsid w:val="00AF7B2B"/>
    <w:rsid w:val="00B029E6"/>
    <w:rsid w:val="00B14CF7"/>
    <w:rsid w:val="00B179F1"/>
    <w:rsid w:val="00B17D08"/>
    <w:rsid w:val="00B209A6"/>
    <w:rsid w:val="00B22C40"/>
    <w:rsid w:val="00B22EB2"/>
    <w:rsid w:val="00B26669"/>
    <w:rsid w:val="00B3526F"/>
    <w:rsid w:val="00B44E2F"/>
    <w:rsid w:val="00B47C35"/>
    <w:rsid w:val="00B55FCC"/>
    <w:rsid w:val="00B70AEA"/>
    <w:rsid w:val="00B77D7E"/>
    <w:rsid w:val="00B9343E"/>
    <w:rsid w:val="00B93F4E"/>
    <w:rsid w:val="00B95A6D"/>
    <w:rsid w:val="00BA236B"/>
    <w:rsid w:val="00BA45EF"/>
    <w:rsid w:val="00BB0286"/>
    <w:rsid w:val="00BB385C"/>
    <w:rsid w:val="00BB7FB7"/>
    <w:rsid w:val="00BC342E"/>
    <w:rsid w:val="00BC6627"/>
    <w:rsid w:val="00BD0F9D"/>
    <w:rsid w:val="00BD4845"/>
    <w:rsid w:val="00BE1196"/>
    <w:rsid w:val="00BE298D"/>
    <w:rsid w:val="00BF138A"/>
    <w:rsid w:val="00C00515"/>
    <w:rsid w:val="00C01F85"/>
    <w:rsid w:val="00C03EA2"/>
    <w:rsid w:val="00C0401A"/>
    <w:rsid w:val="00C2024B"/>
    <w:rsid w:val="00C360B7"/>
    <w:rsid w:val="00C416B0"/>
    <w:rsid w:val="00C427D5"/>
    <w:rsid w:val="00C71DF4"/>
    <w:rsid w:val="00C7204B"/>
    <w:rsid w:val="00C8493A"/>
    <w:rsid w:val="00C854A1"/>
    <w:rsid w:val="00C9260C"/>
    <w:rsid w:val="00C9597A"/>
    <w:rsid w:val="00CB158F"/>
    <w:rsid w:val="00CC3130"/>
    <w:rsid w:val="00CD7BFD"/>
    <w:rsid w:val="00CF45B2"/>
    <w:rsid w:val="00D04A77"/>
    <w:rsid w:val="00D04B3C"/>
    <w:rsid w:val="00D07A44"/>
    <w:rsid w:val="00D11FBB"/>
    <w:rsid w:val="00D1653D"/>
    <w:rsid w:val="00D21A8B"/>
    <w:rsid w:val="00D22760"/>
    <w:rsid w:val="00D24761"/>
    <w:rsid w:val="00D26D64"/>
    <w:rsid w:val="00D309F3"/>
    <w:rsid w:val="00D33CAA"/>
    <w:rsid w:val="00D574C9"/>
    <w:rsid w:val="00D6515B"/>
    <w:rsid w:val="00D651F3"/>
    <w:rsid w:val="00D736E8"/>
    <w:rsid w:val="00D73EAF"/>
    <w:rsid w:val="00D917E3"/>
    <w:rsid w:val="00DA0036"/>
    <w:rsid w:val="00DA319A"/>
    <w:rsid w:val="00DC3F4D"/>
    <w:rsid w:val="00DE3E33"/>
    <w:rsid w:val="00DE723A"/>
    <w:rsid w:val="00DF0EA2"/>
    <w:rsid w:val="00DF2F6E"/>
    <w:rsid w:val="00DF5BE9"/>
    <w:rsid w:val="00E0070F"/>
    <w:rsid w:val="00E20301"/>
    <w:rsid w:val="00E274EF"/>
    <w:rsid w:val="00E30168"/>
    <w:rsid w:val="00E32807"/>
    <w:rsid w:val="00E33887"/>
    <w:rsid w:val="00E4493D"/>
    <w:rsid w:val="00E507B8"/>
    <w:rsid w:val="00E6359C"/>
    <w:rsid w:val="00E714A4"/>
    <w:rsid w:val="00E7272A"/>
    <w:rsid w:val="00E742BC"/>
    <w:rsid w:val="00E77262"/>
    <w:rsid w:val="00E805E7"/>
    <w:rsid w:val="00E80FC5"/>
    <w:rsid w:val="00E828BE"/>
    <w:rsid w:val="00E84736"/>
    <w:rsid w:val="00E906E4"/>
    <w:rsid w:val="00EB6F2B"/>
    <w:rsid w:val="00EB7648"/>
    <w:rsid w:val="00EC5DD3"/>
    <w:rsid w:val="00EE109F"/>
    <w:rsid w:val="00EE4EF2"/>
    <w:rsid w:val="00EE7922"/>
    <w:rsid w:val="00F04B5D"/>
    <w:rsid w:val="00F126F3"/>
    <w:rsid w:val="00F13C9B"/>
    <w:rsid w:val="00F35BAE"/>
    <w:rsid w:val="00F41D9C"/>
    <w:rsid w:val="00F52BF6"/>
    <w:rsid w:val="00F52DEF"/>
    <w:rsid w:val="00F55BD8"/>
    <w:rsid w:val="00F62F93"/>
    <w:rsid w:val="00F647A3"/>
    <w:rsid w:val="00F67943"/>
    <w:rsid w:val="00F7016E"/>
    <w:rsid w:val="00F71C77"/>
    <w:rsid w:val="00F83520"/>
    <w:rsid w:val="00F92D80"/>
    <w:rsid w:val="00F958DF"/>
    <w:rsid w:val="00F96C87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  <w:style w:type="paragraph" w:styleId="ac">
    <w:name w:val="No Spacing"/>
    <w:uiPriority w:val="1"/>
    <w:qFormat/>
    <w:rsid w:val="00E847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1"/>
    <w:basedOn w:val="a"/>
    <w:rsid w:val="00C9260C"/>
    <w:pPr>
      <w:spacing w:after="160" w:line="240" w:lineRule="exact"/>
    </w:pPr>
    <w:rPr>
      <w:rFonts w:ascii="Verdana" w:hAnsi="Verdana"/>
      <w:b w:val="0"/>
      <w:color w:val="auto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2D0E08"/>
  </w:style>
  <w:style w:type="paragraph" w:customStyle="1" w:styleId="ConsNormal">
    <w:name w:val="ConsNormal"/>
    <w:rsid w:val="006F7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  <w:style w:type="paragraph" w:styleId="ac">
    <w:name w:val="No Spacing"/>
    <w:uiPriority w:val="1"/>
    <w:qFormat/>
    <w:rsid w:val="00E847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1"/>
    <w:basedOn w:val="a"/>
    <w:rsid w:val="00C9260C"/>
    <w:pPr>
      <w:spacing w:after="160" w:line="240" w:lineRule="exact"/>
    </w:pPr>
    <w:rPr>
      <w:rFonts w:ascii="Verdana" w:hAnsi="Verdana"/>
      <w:b w:val="0"/>
      <w:color w:val="auto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2D0E08"/>
  </w:style>
  <w:style w:type="paragraph" w:customStyle="1" w:styleId="ConsNormal">
    <w:name w:val="ConsNormal"/>
    <w:rsid w:val="006F7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6CC703-CC55-4581-9D0B-617EE07E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24</cp:revision>
  <cp:lastPrinted>2022-11-22T22:27:00Z</cp:lastPrinted>
  <dcterms:created xsi:type="dcterms:W3CDTF">2022-11-17T05:23:00Z</dcterms:created>
  <dcterms:modified xsi:type="dcterms:W3CDTF">2022-11-27T23:11:00Z</dcterms:modified>
</cp:coreProperties>
</file>